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F2670" w14:textId="58F28DAC" w:rsidR="00944EA9" w:rsidRPr="00E46373" w:rsidRDefault="00944EA9" w:rsidP="00944EA9">
      <w:pPr>
        <w:pStyle w:val="NormalWeb"/>
        <w:spacing w:before="0" w:beforeAutospacing="0" w:after="18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E46373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Hot Seat Promotion </w:t>
      </w:r>
      <w:r w:rsidRPr="00E46373">
        <w:rPr>
          <w:rFonts w:ascii="Times New Roman" w:hAnsi="Times New Roman" w:cs="Times New Roman"/>
          <w:b/>
          <w:bCs/>
          <w:sz w:val="40"/>
          <w:szCs w:val="40"/>
          <w:u w:val="single"/>
        </w:rPr>
        <w:t>(</w:t>
      </w:r>
      <w:r w:rsidR="00E46373" w:rsidRPr="00E46373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The </w:t>
      </w:r>
      <w:r w:rsidRPr="00E46373">
        <w:rPr>
          <w:rFonts w:ascii="Times New Roman" w:hAnsi="Times New Roman" w:cs="Times New Roman"/>
          <w:b/>
          <w:bCs/>
          <w:sz w:val="40"/>
          <w:szCs w:val="40"/>
          <w:u w:val="single"/>
        </w:rPr>
        <w:t>Haunted Apple Pick)</w:t>
      </w:r>
    </w:p>
    <w:p w14:paraId="6CD278EB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Date: October 31, 2026</w:t>
      </w:r>
      <w:r w:rsidRPr="00E46373">
        <w:rPr>
          <w:rFonts w:ascii="Times New Roman" w:hAnsi="Times New Roman" w:cs="Times New Roman"/>
          <w:sz w:val="32"/>
          <w:szCs w:val="32"/>
        </w:rPr>
        <w:br/>
        <w:t>Promotion Time: 1:00 PM – 11:00 PM</w:t>
      </w:r>
      <w:r w:rsidRPr="00E46373">
        <w:rPr>
          <w:rFonts w:ascii="Times New Roman" w:hAnsi="Times New Roman" w:cs="Times New Roman"/>
          <w:sz w:val="32"/>
          <w:szCs w:val="32"/>
        </w:rPr>
        <w:br/>
        <w:t>Draw Frequency: Every 2 hours</w:t>
      </w:r>
      <w:r w:rsidRPr="00E46373">
        <w:rPr>
          <w:rFonts w:ascii="Times New Roman" w:hAnsi="Times New Roman" w:cs="Times New Roman"/>
          <w:sz w:val="32"/>
          <w:szCs w:val="32"/>
        </w:rPr>
        <w:br/>
        <w:t>Number of Draws: 6</w:t>
      </w:r>
      <w:r w:rsidRPr="00E46373">
        <w:rPr>
          <w:rFonts w:ascii="Times New Roman" w:hAnsi="Times New Roman" w:cs="Times New Roman"/>
          <w:sz w:val="32"/>
          <w:szCs w:val="32"/>
        </w:rPr>
        <w:br/>
        <w:t>Total Prize Budget: $1,300</w:t>
      </w:r>
    </w:p>
    <w:p w14:paraId="6175AE3B" w14:textId="5DE1BCF6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E46373">
        <w:rPr>
          <w:rFonts w:ascii="Times New Roman" w:hAnsi="Times New Roman" w:cs="Times New Roman"/>
          <w:b/>
          <w:bCs/>
          <w:sz w:val="36"/>
          <w:szCs w:val="36"/>
          <w:u w:val="single"/>
        </w:rPr>
        <w:t>Promotion</w:t>
      </w:r>
      <w:r w:rsidRPr="00E46373">
        <w:rPr>
          <w:rFonts w:ascii="Times New Roman" w:hAnsi="Times New Roman" w:cs="Times New Roman"/>
          <w:b/>
          <w:bCs/>
          <w:sz w:val="36"/>
          <w:szCs w:val="36"/>
          <w:u w:val="single"/>
        </w:rPr>
        <w:t>:</w:t>
      </w:r>
    </w:p>
    <w:p w14:paraId="7AA9E5C5" w14:textId="1CC13F32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 xml:space="preserve">To celebrate Halloween, </w:t>
      </w:r>
      <w:r w:rsidRPr="00E46373">
        <w:rPr>
          <w:rFonts w:ascii="Times New Roman" w:hAnsi="Times New Roman" w:cs="Times New Roman"/>
          <w:sz w:val="32"/>
          <w:szCs w:val="32"/>
        </w:rPr>
        <w:t xml:space="preserve">we would like to run a Hot Seat Promotion called </w:t>
      </w:r>
      <w:r w:rsidRPr="00E4637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Haunted Apple Pick</w:t>
      </w:r>
      <w:r w:rsidRPr="00E4637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E46373">
        <w:rPr>
          <w:rFonts w:ascii="Times New Roman" w:hAnsi="Times New Roman" w:cs="Times New Roman"/>
          <w:sz w:val="32"/>
          <w:szCs w:val="32"/>
        </w:rPr>
        <w:t>this</w:t>
      </w:r>
      <w:r w:rsidRPr="00E46373">
        <w:rPr>
          <w:rFonts w:ascii="Times New Roman" w:hAnsi="Times New Roman" w:cs="Times New Roman"/>
          <w:sz w:val="32"/>
          <w:szCs w:val="32"/>
        </w:rPr>
        <w:t xml:space="preserve"> will add an interactive twist to our traditional Hot Seat draws.</w:t>
      </w:r>
    </w:p>
    <w:p w14:paraId="1F78A6C6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E46373">
        <w:rPr>
          <w:rFonts w:ascii="Times New Roman" w:hAnsi="Times New Roman" w:cs="Times New Roman"/>
          <w:b/>
          <w:bCs/>
          <w:sz w:val="36"/>
          <w:szCs w:val="36"/>
          <w:u w:val="single"/>
        </w:rPr>
        <w:t>Summary:</w:t>
      </w:r>
    </w:p>
    <w:p w14:paraId="62E0BCB0" w14:textId="18CDCE24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 xml:space="preserve">Every two hours, an eligible guest actively </w:t>
      </w:r>
      <w:r w:rsidRPr="00E46373">
        <w:rPr>
          <w:rFonts w:ascii="Times New Roman" w:hAnsi="Times New Roman" w:cs="Times New Roman"/>
          <w:sz w:val="32"/>
          <w:szCs w:val="32"/>
        </w:rPr>
        <w:t>sitting at</w:t>
      </w:r>
      <w:r w:rsidRPr="00E46373">
        <w:rPr>
          <w:rFonts w:ascii="Times New Roman" w:hAnsi="Times New Roman" w:cs="Times New Roman"/>
          <w:sz w:val="32"/>
          <w:szCs w:val="32"/>
        </w:rPr>
        <w:t xml:space="preserve"> a slot machine will be randomly selected as the Hot Seat winner.</w:t>
      </w:r>
      <w:r w:rsidRPr="00E46373">
        <w:rPr>
          <w:rFonts w:ascii="Times New Roman" w:hAnsi="Times New Roman" w:cs="Times New Roman"/>
          <w:sz w:val="32"/>
          <w:szCs w:val="32"/>
        </w:rPr>
        <w:t xml:space="preserve"> We will use a random number generator to determine the hot seat winning machines.</w:t>
      </w:r>
      <w:r w:rsidRPr="00E46373">
        <w:rPr>
          <w:rFonts w:ascii="Times New Roman" w:hAnsi="Times New Roman" w:cs="Times New Roman"/>
          <w:sz w:val="32"/>
          <w:szCs w:val="32"/>
        </w:rPr>
        <w:t xml:space="preserve"> The winner will then be invited to choose one plastic apple from a Halloween-themed cauldron.</w:t>
      </w:r>
    </w:p>
    <w:p w14:paraId="62B38B2B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Each apple will contain an undisclosed cash prize. Guests will not know the value of the apples before making their selection, creating additional suspense and excitement with every draw.</w:t>
      </w:r>
    </w:p>
    <w:p w14:paraId="1CEEEBA8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E46373">
        <w:rPr>
          <w:rFonts w:ascii="Times New Roman" w:hAnsi="Times New Roman" w:cs="Times New Roman"/>
          <w:b/>
          <w:bCs/>
          <w:sz w:val="36"/>
          <w:szCs w:val="36"/>
          <w:u w:val="single"/>
        </w:rPr>
        <w:t>Draw Schedule</w:t>
      </w:r>
    </w:p>
    <w:p w14:paraId="14D34940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● 1:00 PM</w:t>
      </w:r>
    </w:p>
    <w:p w14:paraId="08ADDF17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● 3:00 PM</w:t>
      </w:r>
    </w:p>
    <w:p w14:paraId="115429BC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● 5:00 PM</w:t>
      </w:r>
    </w:p>
    <w:p w14:paraId="64D1C37F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● 7:00 PM</w:t>
      </w:r>
    </w:p>
    <w:p w14:paraId="5E45D3CC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● 9:00 PM</w:t>
      </w:r>
    </w:p>
    <w:p w14:paraId="37DB3232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● 11:00 PM</w:t>
      </w:r>
    </w:p>
    <w:p w14:paraId="6F217005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E46373">
        <w:rPr>
          <w:rFonts w:ascii="Times New Roman" w:hAnsi="Times New Roman" w:cs="Times New Roman"/>
          <w:b/>
          <w:bCs/>
          <w:sz w:val="36"/>
          <w:szCs w:val="36"/>
          <w:u w:val="single"/>
        </w:rPr>
        <w:t>Prize Structure</w:t>
      </w:r>
    </w:p>
    <w:p w14:paraId="70D35112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lastRenderedPageBreak/>
        <w:t>Six plastic apples will contain the following cash prizes:</w:t>
      </w:r>
    </w:p>
    <w:p w14:paraId="75DA170C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● $100</w:t>
      </w:r>
    </w:p>
    <w:p w14:paraId="4AB31CC6" w14:textId="6D99CF8B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● $1</w:t>
      </w:r>
      <w:r w:rsidR="00CB6904">
        <w:rPr>
          <w:rFonts w:ascii="Times New Roman" w:hAnsi="Times New Roman" w:cs="Times New Roman"/>
          <w:sz w:val="32"/>
          <w:szCs w:val="32"/>
        </w:rPr>
        <w:t>00</w:t>
      </w:r>
    </w:p>
    <w:p w14:paraId="5463A3AE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● $150</w:t>
      </w:r>
    </w:p>
    <w:p w14:paraId="0D8B3C8E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● $200</w:t>
      </w:r>
    </w:p>
    <w:p w14:paraId="319ECE1B" w14:textId="42B97EA4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● $2</w:t>
      </w:r>
      <w:r w:rsidR="00CB6904">
        <w:rPr>
          <w:rFonts w:ascii="Times New Roman" w:hAnsi="Times New Roman" w:cs="Times New Roman"/>
          <w:sz w:val="32"/>
          <w:szCs w:val="32"/>
        </w:rPr>
        <w:t>50</w:t>
      </w:r>
    </w:p>
    <w:p w14:paraId="3455B654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● $500</w:t>
      </w:r>
    </w:p>
    <w:p w14:paraId="57408A28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Total Cash Prizes: $1,300</w:t>
      </w:r>
    </w:p>
    <w:p w14:paraId="620111F9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All prize amounts will remain hidden until selected by a Hot Seat winner.</w:t>
      </w:r>
    </w:p>
    <w:p w14:paraId="5E1B5772" w14:textId="77777777" w:rsidR="00944EA9" w:rsidRPr="00E46373" w:rsidRDefault="00944EA9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E46373">
        <w:rPr>
          <w:rFonts w:ascii="Times New Roman" w:hAnsi="Times New Roman" w:cs="Times New Roman"/>
          <w:b/>
          <w:bCs/>
          <w:sz w:val="36"/>
          <w:szCs w:val="36"/>
          <w:u w:val="single"/>
        </w:rPr>
        <w:t>How It Works</w:t>
      </w:r>
    </w:p>
    <w:p w14:paraId="5750EA67" w14:textId="32F985F7" w:rsidR="00E46373" w:rsidRPr="00E46373" w:rsidRDefault="00E46373" w:rsidP="00E46373">
      <w:pPr>
        <w:pStyle w:val="NormalWeb"/>
        <w:numPr>
          <w:ilvl w:val="0"/>
          <w:numId w:val="1"/>
        </w:numPr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 xml:space="preserve">Hot Seats will be selected from a random number generator. </w:t>
      </w:r>
    </w:p>
    <w:p w14:paraId="5956BDA9" w14:textId="3521C9B9" w:rsidR="00E46373" w:rsidRPr="00E46373" w:rsidRDefault="00E46373" w:rsidP="00E46373">
      <w:pPr>
        <w:pStyle w:val="NormalWeb"/>
        <w:numPr>
          <w:ilvl w:val="0"/>
          <w:numId w:val="1"/>
        </w:numPr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 xml:space="preserve">The guest </w:t>
      </w:r>
      <w:r w:rsidRPr="00E46373">
        <w:rPr>
          <w:rFonts w:ascii="Times New Roman" w:hAnsi="Times New Roman" w:cs="Times New Roman"/>
          <w:sz w:val="32"/>
          <w:szCs w:val="32"/>
        </w:rPr>
        <w:t>seated at the</w:t>
      </w:r>
      <w:r w:rsidRPr="00E46373">
        <w:rPr>
          <w:rFonts w:ascii="Times New Roman" w:hAnsi="Times New Roman" w:cs="Times New Roman"/>
          <w:sz w:val="32"/>
          <w:szCs w:val="32"/>
        </w:rPr>
        <w:t xml:space="preserve"> selected machine will be declared the Hot Seat winner.</w:t>
      </w:r>
    </w:p>
    <w:p w14:paraId="5023FAFB" w14:textId="31EA6597" w:rsidR="00E46373" w:rsidRPr="00E46373" w:rsidRDefault="00E46373" w:rsidP="00E46373">
      <w:pPr>
        <w:pStyle w:val="NormalWeb"/>
        <w:numPr>
          <w:ilvl w:val="0"/>
          <w:numId w:val="1"/>
        </w:numPr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The winner will choose one plastic apple from the Haunted Apple Pick cauldron.</w:t>
      </w:r>
      <w:r w:rsidRPr="00E46373">
        <w:rPr>
          <w:rFonts w:ascii="Times New Roman" w:hAnsi="Times New Roman" w:cs="Times New Roman"/>
          <w:sz w:val="32"/>
          <w:szCs w:val="32"/>
        </w:rPr>
        <w:t xml:space="preserve"> </w:t>
      </w:r>
      <w:r w:rsidRPr="00E46373">
        <w:rPr>
          <w:rFonts w:ascii="Times New Roman" w:hAnsi="Times New Roman" w:cs="Times New Roman"/>
          <w:sz w:val="32"/>
          <w:szCs w:val="32"/>
        </w:rPr>
        <w:t>The apple will</w:t>
      </w:r>
      <w:r w:rsidRPr="00E46373">
        <w:rPr>
          <w:rFonts w:ascii="Times New Roman" w:hAnsi="Times New Roman" w:cs="Times New Roman"/>
          <w:sz w:val="32"/>
          <w:szCs w:val="32"/>
        </w:rPr>
        <w:t xml:space="preserve"> then</w:t>
      </w:r>
      <w:r w:rsidRPr="00E46373">
        <w:rPr>
          <w:rFonts w:ascii="Times New Roman" w:hAnsi="Times New Roman" w:cs="Times New Roman"/>
          <w:sz w:val="32"/>
          <w:szCs w:val="32"/>
        </w:rPr>
        <w:t xml:space="preserve"> be opened to reveal the cash prize.</w:t>
      </w:r>
      <w:r w:rsidRPr="00E46373">
        <w:rPr>
          <w:rFonts w:ascii="Times New Roman" w:hAnsi="Times New Roman" w:cs="Times New Roman"/>
          <w:sz w:val="32"/>
          <w:szCs w:val="32"/>
        </w:rPr>
        <w:t xml:space="preserve"> That apple will then be removed from play.</w:t>
      </w:r>
    </w:p>
    <w:p w14:paraId="5311C539" w14:textId="77777777" w:rsidR="00E46373" w:rsidRPr="00E46373" w:rsidRDefault="00E46373" w:rsidP="00E46373">
      <w:pPr>
        <w:pStyle w:val="NormalWeb"/>
        <w:numPr>
          <w:ilvl w:val="0"/>
          <w:numId w:val="1"/>
        </w:numPr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The remaining apples stay in the cauldron for the next draw, meaning the $500 top prize could be selected at any time throughout the promotion.</w:t>
      </w:r>
    </w:p>
    <w:p w14:paraId="69F63872" w14:textId="77777777" w:rsidR="00E46373" w:rsidRPr="00E46373" w:rsidRDefault="00E46373" w:rsidP="00E46373">
      <w:pPr>
        <w:pStyle w:val="NormalWeb"/>
        <w:numPr>
          <w:ilvl w:val="0"/>
          <w:numId w:val="1"/>
        </w:numPr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>If the selected machine is not occupied by an eligible player, another Hot Seat will be drawn.</w:t>
      </w:r>
    </w:p>
    <w:p w14:paraId="25E04DA0" w14:textId="77777777" w:rsidR="00E46373" w:rsidRPr="00E46373" w:rsidRDefault="00E46373" w:rsidP="00E46373">
      <w:pPr>
        <w:pStyle w:val="NormalWeb"/>
        <w:numPr>
          <w:ilvl w:val="0"/>
          <w:numId w:val="1"/>
        </w:numPr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 xml:space="preserve">If 10 random seats are drawn with no winner, the prize will be carried over to the next draw. </w:t>
      </w:r>
    </w:p>
    <w:p w14:paraId="2462E4DB" w14:textId="180CCE93" w:rsidR="00E46373" w:rsidRPr="00E46373" w:rsidRDefault="00E46373" w:rsidP="00E46373">
      <w:pPr>
        <w:pStyle w:val="NormalWeb"/>
        <w:numPr>
          <w:ilvl w:val="0"/>
          <w:numId w:val="1"/>
        </w:numPr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  <w:r w:rsidRPr="00E46373">
        <w:rPr>
          <w:rFonts w:ascii="Times New Roman" w:hAnsi="Times New Roman" w:cs="Times New Roman"/>
          <w:sz w:val="32"/>
          <w:szCs w:val="32"/>
        </w:rPr>
        <w:t xml:space="preserve">Random numbers will continue to be drawn for the final prize until a winner has been selected. </w:t>
      </w:r>
    </w:p>
    <w:p w14:paraId="78161856" w14:textId="77777777" w:rsidR="00E46373" w:rsidRPr="00E46373" w:rsidRDefault="00E46373" w:rsidP="00E46373">
      <w:pPr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</w:pPr>
      <w:r w:rsidRPr="00E46373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lastRenderedPageBreak/>
        <w:t>General Conditions:</w:t>
      </w:r>
    </w:p>
    <w:p w14:paraId="02B0A33E" w14:textId="77777777" w:rsidR="00E46373" w:rsidRPr="00E46373" w:rsidRDefault="00E46373" w:rsidP="00E463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E46373">
        <w:rPr>
          <w:rFonts w:ascii="Times New Roman" w:hAnsi="Times New Roman" w:cs="Times New Roman"/>
          <w:sz w:val="32"/>
          <w:szCs w:val="32"/>
          <w:lang w:val="en-US"/>
        </w:rPr>
        <w:t xml:space="preserve">Management reserves the right to modify, cancel or suspend the promotion at any time. </w:t>
      </w:r>
    </w:p>
    <w:p w14:paraId="4D7328B6" w14:textId="77777777" w:rsidR="00E46373" w:rsidRPr="00E46373" w:rsidRDefault="00E46373" w:rsidP="00E463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E46373">
        <w:rPr>
          <w:rFonts w:ascii="Times New Roman" w:hAnsi="Times New Roman" w:cs="Times New Roman"/>
          <w:sz w:val="32"/>
          <w:szCs w:val="32"/>
          <w:lang w:val="en-US"/>
        </w:rPr>
        <w:t xml:space="preserve">All decisions made by management are final. </w:t>
      </w:r>
    </w:p>
    <w:p w14:paraId="55EDA7E2" w14:textId="77777777" w:rsidR="00E46373" w:rsidRPr="00E46373" w:rsidRDefault="00E46373" w:rsidP="00E463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E46373">
        <w:rPr>
          <w:rFonts w:ascii="Times New Roman" w:hAnsi="Times New Roman" w:cs="Times New Roman"/>
          <w:sz w:val="32"/>
          <w:szCs w:val="32"/>
          <w:lang w:val="en-US"/>
        </w:rPr>
        <w:t>The promotion is subject to all applicable gaming regulations and property policies.</w:t>
      </w:r>
    </w:p>
    <w:p w14:paraId="194E6AD0" w14:textId="77777777" w:rsidR="00E46373" w:rsidRPr="00E46373" w:rsidRDefault="00E46373" w:rsidP="00E463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E46373">
        <w:rPr>
          <w:rFonts w:ascii="Times New Roman" w:hAnsi="Times New Roman" w:cs="Times New Roman"/>
          <w:sz w:val="32"/>
          <w:szCs w:val="32"/>
          <w:lang w:val="en-US"/>
        </w:rPr>
        <w:t xml:space="preserve">All prizes are non-transferable and must be accepted as awarded. </w:t>
      </w:r>
    </w:p>
    <w:p w14:paraId="7DE633F7" w14:textId="468E6F29" w:rsidR="00E46373" w:rsidRPr="00E46373" w:rsidRDefault="00E46373" w:rsidP="00E463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E46373">
        <w:rPr>
          <w:rFonts w:ascii="Times New Roman" w:hAnsi="Times New Roman" w:cs="Times New Roman"/>
          <w:sz w:val="32"/>
          <w:szCs w:val="32"/>
          <w:lang w:val="en-US"/>
        </w:rPr>
        <w:t>Winners must be 18 years of age or older.</w:t>
      </w:r>
    </w:p>
    <w:p w14:paraId="20C513E5" w14:textId="5DC3FF16" w:rsidR="00E46373" w:rsidRPr="00E46373" w:rsidRDefault="00E46373" w:rsidP="00E463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E46373">
        <w:rPr>
          <w:rFonts w:ascii="Times New Roman" w:hAnsi="Times New Roman" w:cs="Times New Roman"/>
          <w:sz w:val="32"/>
          <w:szCs w:val="32"/>
          <w:lang w:val="en-US"/>
        </w:rPr>
        <w:t>Winners must be eligible to play in Alberta Casino</w:t>
      </w:r>
      <w:r w:rsidR="00CB6904">
        <w:rPr>
          <w:rFonts w:ascii="Times New Roman" w:hAnsi="Times New Roman" w:cs="Times New Roman"/>
          <w:sz w:val="32"/>
          <w:szCs w:val="32"/>
          <w:lang w:val="en-US"/>
        </w:rPr>
        <w:t>`s</w:t>
      </w:r>
    </w:p>
    <w:p w14:paraId="3EB8EC60" w14:textId="77777777" w:rsidR="00E46373" w:rsidRPr="00E46373" w:rsidRDefault="00E46373" w:rsidP="00944EA9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32"/>
          <w:szCs w:val="32"/>
        </w:rPr>
      </w:pPr>
    </w:p>
    <w:p w14:paraId="01EF88B9" w14:textId="77777777" w:rsidR="00944EA9" w:rsidRPr="00E46373" w:rsidRDefault="00944EA9">
      <w:pPr>
        <w:rPr>
          <w:rFonts w:ascii="Times New Roman" w:hAnsi="Times New Roman" w:cs="Times New Roman"/>
        </w:rPr>
      </w:pPr>
    </w:p>
    <w:sectPr w:rsidR="00944EA9" w:rsidRPr="00E463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38C8"/>
    <w:multiLevelType w:val="hybridMultilevel"/>
    <w:tmpl w:val="3E2803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13068"/>
    <w:multiLevelType w:val="hybridMultilevel"/>
    <w:tmpl w:val="9E325508"/>
    <w:lvl w:ilvl="0" w:tplc="100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num w:numId="1" w16cid:durableId="1193417395">
    <w:abstractNumId w:val="0"/>
  </w:num>
  <w:num w:numId="2" w16cid:durableId="473060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A9"/>
    <w:rsid w:val="009330D4"/>
    <w:rsid w:val="00944EA9"/>
    <w:rsid w:val="00CB6904"/>
    <w:rsid w:val="00E4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91077"/>
  <w15:chartTrackingRefBased/>
  <w15:docId w15:val="{6BA0B5DF-0766-4B7E-A4CB-60C574A8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E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E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E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E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E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E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E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E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E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E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E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E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E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E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E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E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E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E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E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E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E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E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E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E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E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E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EA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44EA9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Tomlinson</dc:creator>
  <cp:keywords/>
  <dc:description/>
  <cp:lastModifiedBy>Stephen Tomlinson</cp:lastModifiedBy>
  <cp:revision>1</cp:revision>
  <dcterms:created xsi:type="dcterms:W3CDTF">2026-09-09T20:50:00Z</dcterms:created>
  <dcterms:modified xsi:type="dcterms:W3CDTF">2026-09-09T21:16:00Z</dcterms:modified>
</cp:coreProperties>
</file>